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835029" w14:textId="77777777" w:rsidR="006F13F8" w:rsidRDefault="006F13F8" w:rsidP="00555105">
      <w:pPr>
        <w:pStyle w:val="Subttulo"/>
        <w:rPr>
          <w:rFonts w:ascii="Arial" w:hAnsi="Arial" w:cs="Arial"/>
          <w:color w:val="auto"/>
          <w:sz w:val="24"/>
        </w:rPr>
      </w:pPr>
      <w:bookmarkStart w:id="0" w:name="_GoBack"/>
      <w:bookmarkEnd w:id="0"/>
      <w:r w:rsidRPr="0097651E">
        <w:rPr>
          <w:rFonts w:ascii="Arial" w:hAnsi="Arial" w:cs="Arial"/>
          <w:color w:val="000000"/>
          <w:sz w:val="24"/>
        </w:rPr>
        <w:t xml:space="preserve">REPORTE PARA PROYECTOS INDIVIDUALES DEL DOCENTE </w:t>
      </w:r>
      <w:r w:rsidRPr="0097651E">
        <w:rPr>
          <w:rFonts w:ascii="Arial" w:hAnsi="Arial" w:cs="Arial"/>
          <w:color w:val="auto"/>
          <w:sz w:val="24"/>
        </w:rPr>
        <w:t>/ PROGRAMA DE TRABAJO ACADÉMICO EN HORAS DE APOYO A LA DOCENCIA</w:t>
      </w:r>
    </w:p>
    <w:p w14:paraId="6D0CF1A1" w14:textId="77777777" w:rsidR="00555105" w:rsidRPr="0097651E" w:rsidRDefault="00555105" w:rsidP="006F13F8">
      <w:pPr>
        <w:pStyle w:val="Subttulo"/>
        <w:jc w:val="left"/>
        <w:rPr>
          <w:rFonts w:ascii="Arial" w:hAnsi="Arial" w:cs="Arial"/>
          <w:color w:val="auto"/>
          <w:sz w:val="24"/>
        </w:rPr>
      </w:pPr>
    </w:p>
    <w:p w14:paraId="40A72A88" w14:textId="0AA1612B" w:rsidR="006F13F8" w:rsidRPr="00555105" w:rsidRDefault="006F13F8" w:rsidP="006F13F8">
      <w:pPr>
        <w:pStyle w:val="Subttulo"/>
        <w:jc w:val="both"/>
        <w:rPr>
          <w:rFonts w:ascii="Arial" w:hAnsi="Arial" w:cs="Arial"/>
          <w:b w:val="0"/>
          <w:bCs w:val="0"/>
          <w:color w:val="000000"/>
          <w:sz w:val="22"/>
          <w:u w:val="single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>Nombre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 xml:space="preserve">del </w:t>
      </w:r>
      <w:r w:rsidRPr="0097651E">
        <w:rPr>
          <w:rFonts w:ascii="Arial" w:hAnsi="Arial" w:cs="Arial"/>
          <w:b w:val="0"/>
          <w:color w:val="auto"/>
          <w:sz w:val="24"/>
        </w:rPr>
        <w:t>Profesor(a)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: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="001A5222">
        <w:rPr>
          <w:rFonts w:ascii="Arial" w:hAnsi="Arial" w:cs="Arial"/>
          <w:b w:val="0"/>
          <w:bCs w:val="0"/>
          <w:color w:val="000000"/>
          <w:sz w:val="22"/>
          <w:u w:val="single"/>
        </w:rPr>
        <w:t>ING. ERNESTINA LEIJA RAMÍREZ</w:t>
      </w:r>
      <w:r w:rsidR="00555105">
        <w:rPr>
          <w:rFonts w:ascii="Arial" w:hAnsi="Arial" w:cs="Arial"/>
          <w:b w:val="0"/>
          <w:bCs w:val="0"/>
          <w:color w:val="000000"/>
          <w:sz w:val="22"/>
        </w:rPr>
        <w:t xml:space="preserve">  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Periodo: </w:t>
      </w:r>
      <w:r w:rsidRPr="00555105">
        <w:rPr>
          <w:rFonts w:ascii="Arial" w:hAnsi="Arial" w:cs="Arial"/>
          <w:b w:val="0"/>
          <w:bCs w:val="0"/>
          <w:color w:val="000000"/>
          <w:sz w:val="22"/>
          <w:u w:val="single"/>
        </w:rPr>
        <w:t>AGOSTO-DICIEMBRE 2017</w:t>
      </w:r>
    </w:p>
    <w:p w14:paraId="681783FD" w14:textId="27CC1D26" w:rsidR="006F13F8" w:rsidRPr="00555105" w:rsidRDefault="006F13F8" w:rsidP="006F13F8">
      <w:pPr>
        <w:pStyle w:val="Subttulo"/>
        <w:jc w:val="left"/>
        <w:rPr>
          <w:rFonts w:ascii="Arial" w:hAnsi="Arial" w:cs="Arial"/>
          <w:b w:val="0"/>
          <w:bCs w:val="0"/>
          <w:color w:val="000000"/>
          <w:sz w:val="22"/>
          <w:u w:val="single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>Nombre de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l Proyecto: </w:t>
      </w:r>
      <w:r w:rsidRPr="00555105">
        <w:rPr>
          <w:rFonts w:ascii="Arial" w:hAnsi="Arial" w:cs="Arial"/>
          <w:b w:val="0"/>
          <w:bCs w:val="0"/>
          <w:color w:val="000000"/>
          <w:sz w:val="22"/>
          <w:u w:val="single"/>
        </w:rPr>
        <w:t>Desarrollo del Sistema</w:t>
      </w:r>
      <w:r w:rsidR="00864FEC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Informático</w:t>
      </w:r>
      <w:r w:rsidRPr="00555105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de Estímulos al Desempeño Docente</w:t>
      </w:r>
      <w:r w:rsidR="00555105" w:rsidRPr="00555105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2017</w:t>
      </w:r>
    </w:p>
    <w:p w14:paraId="692F5FEB" w14:textId="69C95544" w:rsidR="006F13F8" w:rsidRPr="0097651E" w:rsidRDefault="006F13F8" w:rsidP="006F13F8">
      <w:pPr>
        <w:pStyle w:val="Subttulo"/>
        <w:jc w:val="left"/>
        <w:rPr>
          <w:sz w:val="22"/>
          <w:lang w:val="es-ES_tradnl"/>
        </w:rPr>
      </w:pPr>
    </w:p>
    <w:p w14:paraId="597FA07F" w14:textId="77777777" w:rsidR="006F13F8" w:rsidRPr="0097651E" w:rsidRDefault="006F13F8" w:rsidP="006F13F8">
      <w:pPr>
        <w:pStyle w:val="Subttulo"/>
        <w:jc w:val="both"/>
        <w:rPr>
          <w:rFonts w:ascii="Arial" w:hAnsi="Arial" w:cs="Arial"/>
          <w:color w:val="000000"/>
          <w:sz w:val="22"/>
        </w:rPr>
      </w:pPr>
      <w:r w:rsidRPr="0097651E">
        <w:rPr>
          <w:rFonts w:ascii="Arial" w:hAnsi="Arial" w:cs="Arial"/>
          <w:color w:val="000000"/>
          <w:sz w:val="22"/>
        </w:rPr>
        <w:t>% DE AVANCE DEL PROYECTO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1"/>
        <w:gridCol w:w="1001"/>
        <w:gridCol w:w="1001"/>
        <w:gridCol w:w="1001"/>
        <w:gridCol w:w="1003"/>
        <w:gridCol w:w="1003"/>
        <w:gridCol w:w="1003"/>
        <w:gridCol w:w="1003"/>
        <w:gridCol w:w="1003"/>
        <w:gridCol w:w="1007"/>
      </w:tblGrid>
      <w:tr w:rsidR="006F13F8" w:rsidRPr="0097651E" w14:paraId="2319B2F1" w14:textId="77777777" w:rsidTr="00864FEC">
        <w:tc>
          <w:tcPr>
            <w:tcW w:w="1022" w:type="dxa"/>
          </w:tcPr>
          <w:p w14:paraId="103D1815" w14:textId="77777777" w:rsidR="006F13F8" w:rsidRPr="00F34FB5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</w:pPr>
          </w:p>
          <w:p w14:paraId="12D19F58" w14:textId="77777777" w:rsidR="006F13F8" w:rsidRPr="00F34FB5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</w:pPr>
            <w:r w:rsidRPr="00DD3CD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10</w:t>
            </w:r>
          </w:p>
        </w:tc>
        <w:tc>
          <w:tcPr>
            <w:tcW w:w="1022" w:type="dxa"/>
          </w:tcPr>
          <w:p w14:paraId="0EDAB1E9" w14:textId="77777777" w:rsidR="006F13F8" w:rsidRPr="00F34FB5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</w:pPr>
          </w:p>
          <w:p w14:paraId="76E8014C" w14:textId="77777777" w:rsidR="006F13F8" w:rsidRPr="00F34FB5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</w:pPr>
            <w:r w:rsidRPr="00D70659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20</w:t>
            </w:r>
            <w:r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  <w:t xml:space="preserve">    </w:t>
            </w:r>
          </w:p>
        </w:tc>
        <w:tc>
          <w:tcPr>
            <w:tcW w:w="1022" w:type="dxa"/>
          </w:tcPr>
          <w:p w14:paraId="3D86AFA7" w14:textId="77777777" w:rsidR="006F13F8" w:rsidRPr="00F34FB5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</w:pPr>
          </w:p>
          <w:p w14:paraId="730D7AFF" w14:textId="77777777" w:rsidR="006F13F8" w:rsidRPr="00F34FB5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</w:pPr>
            <w:r w:rsidRPr="00251023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30</w:t>
            </w:r>
          </w:p>
        </w:tc>
        <w:tc>
          <w:tcPr>
            <w:tcW w:w="1022" w:type="dxa"/>
          </w:tcPr>
          <w:p w14:paraId="673486F7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14:paraId="652A9529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40</w:t>
            </w:r>
          </w:p>
        </w:tc>
        <w:tc>
          <w:tcPr>
            <w:tcW w:w="1023" w:type="dxa"/>
          </w:tcPr>
          <w:p w14:paraId="2DA92129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14:paraId="4C69DE83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50</w:t>
            </w:r>
          </w:p>
        </w:tc>
        <w:tc>
          <w:tcPr>
            <w:tcW w:w="1023" w:type="dxa"/>
          </w:tcPr>
          <w:p w14:paraId="148A1F69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14:paraId="11E3AE21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607064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60</w:t>
            </w:r>
          </w:p>
        </w:tc>
        <w:tc>
          <w:tcPr>
            <w:tcW w:w="1023" w:type="dxa"/>
          </w:tcPr>
          <w:p w14:paraId="669BD731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14:paraId="039B5D47" w14:textId="4CBE72E7" w:rsidR="006F13F8" w:rsidRPr="0097651E" w:rsidRDefault="00555105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70</w:t>
            </w:r>
          </w:p>
        </w:tc>
        <w:tc>
          <w:tcPr>
            <w:tcW w:w="1023" w:type="dxa"/>
            <w:shd w:val="clear" w:color="auto" w:fill="FFFF00"/>
          </w:tcPr>
          <w:p w14:paraId="7A562489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14:paraId="55C4A15E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80</w:t>
            </w:r>
          </w:p>
        </w:tc>
        <w:tc>
          <w:tcPr>
            <w:tcW w:w="1023" w:type="dxa"/>
          </w:tcPr>
          <w:p w14:paraId="736F67E4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14:paraId="13F18061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90</w:t>
            </w:r>
          </w:p>
        </w:tc>
        <w:tc>
          <w:tcPr>
            <w:tcW w:w="1023" w:type="dxa"/>
            <w:shd w:val="clear" w:color="auto" w:fill="FFFFFF" w:themeFill="background1"/>
          </w:tcPr>
          <w:p w14:paraId="32D6C81B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14:paraId="74C7767E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864FEC">
              <w:rPr>
                <w:rFonts w:ascii="Arial" w:hAnsi="Arial" w:cs="Arial"/>
                <w:b w:val="0"/>
                <w:bCs w:val="0"/>
                <w:color w:val="000000"/>
                <w:sz w:val="22"/>
                <w:shd w:val="clear" w:color="auto" w:fill="FFFFFF" w:themeFill="background1"/>
              </w:rPr>
              <w:t>100</w:t>
            </w:r>
          </w:p>
        </w:tc>
      </w:tr>
    </w:tbl>
    <w:p w14:paraId="2BF28212" w14:textId="77777777" w:rsidR="006F13F8" w:rsidRPr="0097651E" w:rsidRDefault="006F13F8" w:rsidP="006F13F8">
      <w:pPr>
        <w:pStyle w:val="Ttulo1"/>
        <w:tabs>
          <w:tab w:val="left" w:pos="4280"/>
          <w:tab w:val="center" w:pos="7353"/>
        </w:tabs>
        <w:jc w:val="both"/>
        <w:rPr>
          <w:rFonts w:cs="Arial"/>
          <w:color w:val="000000"/>
          <w:sz w:val="22"/>
        </w:rPr>
      </w:pPr>
      <w:r w:rsidRPr="0097651E">
        <w:rPr>
          <w:rFonts w:cs="Arial"/>
          <w:color w:val="000000"/>
          <w:sz w:val="22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9"/>
        <w:gridCol w:w="3345"/>
        <w:gridCol w:w="7"/>
        <w:gridCol w:w="3325"/>
      </w:tblGrid>
      <w:tr w:rsidR="006F13F8" w:rsidRPr="0097651E" w14:paraId="0C39A51A" w14:textId="77777777" w:rsidTr="00382324">
        <w:tc>
          <w:tcPr>
            <w:tcW w:w="3339" w:type="dxa"/>
          </w:tcPr>
          <w:p w14:paraId="1174C110" w14:textId="77777777" w:rsidR="006F13F8" w:rsidRPr="0097651E" w:rsidRDefault="006F13F8" w:rsidP="00382324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OBJETIVO</w:t>
            </w:r>
          </w:p>
        </w:tc>
        <w:tc>
          <w:tcPr>
            <w:tcW w:w="3352" w:type="dxa"/>
            <w:gridSpan w:val="2"/>
          </w:tcPr>
          <w:p w14:paraId="471F3218" w14:textId="77777777" w:rsidR="006F13F8" w:rsidRPr="0097651E" w:rsidRDefault="006F13F8" w:rsidP="00382324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DESCRIPCIÓN</w:t>
            </w:r>
          </w:p>
        </w:tc>
        <w:tc>
          <w:tcPr>
            <w:tcW w:w="3325" w:type="dxa"/>
          </w:tcPr>
          <w:p w14:paraId="12D18DCD" w14:textId="77777777" w:rsidR="006F13F8" w:rsidRPr="0097651E" w:rsidRDefault="006F13F8" w:rsidP="00382324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METAS</w:t>
            </w:r>
          </w:p>
        </w:tc>
      </w:tr>
      <w:tr w:rsidR="006F13F8" w:rsidRPr="0097651E" w14:paraId="39E36CD3" w14:textId="77777777" w:rsidTr="00382324">
        <w:trPr>
          <w:cantSplit/>
        </w:trPr>
        <w:tc>
          <w:tcPr>
            <w:tcW w:w="3339" w:type="dxa"/>
          </w:tcPr>
          <w:p w14:paraId="1A7F8FB1" w14:textId="21A0E5B7" w:rsidR="006F13F8" w:rsidRPr="003611D5" w:rsidRDefault="00555105" w:rsidP="00555105">
            <w:pPr>
              <w:pStyle w:val="Ttulo1"/>
              <w:tabs>
                <w:tab w:val="left" w:pos="1980"/>
              </w:tabs>
              <w:jc w:val="both"/>
              <w:rPr>
                <w:rFonts w:cs="Arial"/>
                <w:b w:val="0"/>
                <w:sz w:val="20"/>
              </w:rPr>
            </w:pPr>
            <w:r>
              <w:rPr>
                <w:rFonts w:cs="Arial"/>
                <w:b w:val="0"/>
                <w:sz w:val="20"/>
              </w:rPr>
              <w:t>Desarrollar el sistema informático para el</w:t>
            </w:r>
            <w:r w:rsidR="006F13F8">
              <w:rPr>
                <w:rFonts w:cs="Arial"/>
                <w:b w:val="0"/>
                <w:sz w:val="20"/>
              </w:rPr>
              <w:t xml:space="preserve"> proceso de evaluación del</w:t>
            </w:r>
            <w:r>
              <w:rPr>
                <w:rFonts w:cs="Arial"/>
                <w:b w:val="0"/>
                <w:sz w:val="20"/>
              </w:rPr>
              <w:t xml:space="preserve"> Programa al Estímulo al Desempeño del</w:t>
            </w:r>
            <w:r w:rsidR="006F13F8">
              <w:rPr>
                <w:rFonts w:cs="Arial"/>
                <w:b w:val="0"/>
                <w:sz w:val="20"/>
              </w:rPr>
              <w:t xml:space="preserve"> </w:t>
            </w:r>
            <w:r>
              <w:rPr>
                <w:rFonts w:cs="Arial"/>
                <w:b w:val="0"/>
                <w:sz w:val="20"/>
              </w:rPr>
              <w:t>P</w:t>
            </w:r>
            <w:r w:rsidR="006F13F8">
              <w:rPr>
                <w:rFonts w:cs="Arial"/>
                <w:b w:val="0"/>
                <w:sz w:val="20"/>
              </w:rPr>
              <w:t xml:space="preserve">ersonal </w:t>
            </w:r>
            <w:r>
              <w:rPr>
                <w:rFonts w:cs="Arial"/>
                <w:b w:val="0"/>
                <w:sz w:val="20"/>
              </w:rPr>
              <w:t>D</w:t>
            </w:r>
            <w:r w:rsidR="006F13F8">
              <w:rPr>
                <w:rFonts w:cs="Arial"/>
                <w:b w:val="0"/>
                <w:sz w:val="20"/>
              </w:rPr>
              <w:t>ocente de los Institutos Tecnológicos descentralizados</w:t>
            </w:r>
            <w:r>
              <w:rPr>
                <w:rFonts w:cs="Arial"/>
                <w:b w:val="0"/>
                <w:sz w:val="20"/>
              </w:rPr>
              <w:t xml:space="preserve"> del </w:t>
            </w:r>
            <w:proofErr w:type="spellStart"/>
            <w:r>
              <w:rPr>
                <w:rFonts w:cs="Arial"/>
                <w:b w:val="0"/>
                <w:sz w:val="20"/>
              </w:rPr>
              <w:t>TecnNM</w:t>
            </w:r>
            <w:proofErr w:type="spellEnd"/>
            <w:r w:rsidR="006F13F8">
              <w:rPr>
                <w:rFonts w:cs="Arial"/>
                <w:b w:val="0"/>
                <w:sz w:val="20"/>
              </w:rPr>
              <w:t>.</w:t>
            </w:r>
          </w:p>
        </w:tc>
        <w:tc>
          <w:tcPr>
            <w:tcW w:w="3345" w:type="dxa"/>
          </w:tcPr>
          <w:p w14:paraId="2AB84A73" w14:textId="2C60E766" w:rsidR="006F13F8" w:rsidRPr="00F34FB5" w:rsidRDefault="00555105" w:rsidP="00555105">
            <w:pPr>
              <w:pStyle w:val="Ttulo1"/>
              <w:tabs>
                <w:tab w:val="left" w:pos="1980"/>
              </w:tabs>
              <w:jc w:val="both"/>
              <w:rPr>
                <w:rFonts w:cs="Arial"/>
                <w:b w:val="0"/>
                <w:sz w:val="22"/>
              </w:rPr>
            </w:pPr>
            <w:r>
              <w:rPr>
                <w:rFonts w:cs="Arial"/>
                <w:b w:val="0"/>
                <w:sz w:val="22"/>
              </w:rPr>
              <w:t>Elaborar una aplicación web</w:t>
            </w:r>
            <w:r w:rsidR="006F13F8">
              <w:rPr>
                <w:rFonts w:cs="Arial"/>
                <w:b w:val="0"/>
                <w:sz w:val="22"/>
              </w:rPr>
              <w:t xml:space="preserve"> </w:t>
            </w:r>
            <w:r>
              <w:rPr>
                <w:rFonts w:cs="Arial"/>
                <w:b w:val="0"/>
                <w:sz w:val="22"/>
              </w:rPr>
              <w:t xml:space="preserve">que permita a los docentes de los ITD </w:t>
            </w:r>
            <w:r w:rsidR="006F13F8">
              <w:rPr>
                <w:rFonts w:cs="Arial"/>
                <w:b w:val="0"/>
                <w:sz w:val="22"/>
              </w:rPr>
              <w:t xml:space="preserve">registrar las evidencias del </w:t>
            </w:r>
            <w:r>
              <w:rPr>
                <w:rFonts w:cs="Arial"/>
                <w:b w:val="0"/>
                <w:sz w:val="22"/>
              </w:rPr>
              <w:t xml:space="preserve">Programa EDD 2017 </w:t>
            </w:r>
            <w:r w:rsidR="006F13F8">
              <w:rPr>
                <w:rFonts w:cs="Arial"/>
                <w:b w:val="0"/>
                <w:sz w:val="22"/>
              </w:rPr>
              <w:t xml:space="preserve">para luego ser evaluadas y determinar el </w:t>
            </w:r>
            <w:r>
              <w:rPr>
                <w:rFonts w:cs="Arial"/>
                <w:b w:val="0"/>
                <w:sz w:val="22"/>
              </w:rPr>
              <w:t>estímulo</w:t>
            </w:r>
            <w:r w:rsidR="006F13F8">
              <w:rPr>
                <w:rFonts w:cs="Arial"/>
                <w:b w:val="0"/>
                <w:sz w:val="22"/>
              </w:rPr>
              <w:t xml:space="preserve"> económico </w:t>
            </w:r>
            <w:r>
              <w:rPr>
                <w:rFonts w:cs="Arial"/>
                <w:b w:val="0"/>
                <w:sz w:val="22"/>
              </w:rPr>
              <w:t>a otorgar siguiendo los lineamientos del programa</w:t>
            </w:r>
          </w:p>
        </w:tc>
        <w:tc>
          <w:tcPr>
            <w:tcW w:w="3332" w:type="dxa"/>
            <w:gridSpan w:val="2"/>
          </w:tcPr>
          <w:p w14:paraId="6098197D" w14:textId="77777777" w:rsidR="006F13F8" w:rsidRDefault="00864FEC" w:rsidP="00864FEC">
            <w:pPr>
              <w:pStyle w:val="Ttulo1"/>
              <w:numPr>
                <w:ilvl w:val="0"/>
                <w:numId w:val="1"/>
              </w:numPr>
              <w:tabs>
                <w:tab w:val="left" w:pos="1980"/>
              </w:tabs>
              <w:jc w:val="both"/>
              <w:rPr>
                <w:rFonts w:cs="Arial"/>
                <w:b w:val="0"/>
                <w:sz w:val="22"/>
              </w:rPr>
            </w:pPr>
            <w:r>
              <w:rPr>
                <w:rFonts w:cs="Arial"/>
                <w:b w:val="0"/>
                <w:sz w:val="22"/>
              </w:rPr>
              <w:t>Desarrollar el sistema PEDD 2017</w:t>
            </w:r>
          </w:p>
          <w:p w14:paraId="7B0CECC0" w14:textId="44AF6673" w:rsidR="00864FEC" w:rsidRPr="00F34FB5" w:rsidRDefault="00864FEC" w:rsidP="00864FEC">
            <w:pPr>
              <w:pStyle w:val="Ttulo1"/>
              <w:numPr>
                <w:ilvl w:val="0"/>
                <w:numId w:val="1"/>
              </w:numPr>
              <w:tabs>
                <w:tab w:val="left" w:pos="1980"/>
              </w:tabs>
              <w:jc w:val="both"/>
              <w:rPr>
                <w:rFonts w:cs="Arial"/>
                <w:b w:val="0"/>
                <w:sz w:val="22"/>
              </w:rPr>
            </w:pPr>
            <w:r>
              <w:rPr>
                <w:rFonts w:cs="Arial"/>
                <w:b w:val="0"/>
                <w:sz w:val="22"/>
              </w:rPr>
              <w:t>Apoyo en las actividades de la Comisión Nacional de Evaluación del PEDD 2017</w:t>
            </w:r>
          </w:p>
        </w:tc>
      </w:tr>
      <w:tr w:rsidR="006F13F8" w:rsidRPr="0097651E" w14:paraId="7FE4F427" w14:textId="77777777" w:rsidTr="00382324">
        <w:trPr>
          <w:cantSplit/>
        </w:trPr>
        <w:tc>
          <w:tcPr>
            <w:tcW w:w="10016" w:type="dxa"/>
            <w:gridSpan w:val="4"/>
            <w:tcBorders>
              <w:right w:val="single" w:sz="4" w:space="0" w:color="auto"/>
            </w:tcBorders>
          </w:tcPr>
          <w:p w14:paraId="64D2A3DB" w14:textId="77777777" w:rsidR="006F13F8" w:rsidRPr="003611D5" w:rsidRDefault="006F13F8" w:rsidP="00382324">
            <w:pPr>
              <w:pStyle w:val="Ttulo1"/>
              <w:tabs>
                <w:tab w:val="left" w:pos="4280"/>
                <w:tab w:val="center" w:pos="7353"/>
              </w:tabs>
              <w:jc w:val="both"/>
              <w:rPr>
                <w:rFonts w:cs="Arial"/>
                <w:sz w:val="20"/>
              </w:rPr>
            </w:pPr>
            <w:r w:rsidRPr="003611D5">
              <w:rPr>
                <w:rFonts w:cs="Arial"/>
                <w:sz w:val="20"/>
              </w:rPr>
              <w:t xml:space="preserve">ACTIVIDADES: </w:t>
            </w:r>
          </w:p>
        </w:tc>
      </w:tr>
      <w:tr w:rsidR="006F13F8" w:rsidRPr="0097651E" w14:paraId="535E8376" w14:textId="77777777" w:rsidTr="00864FEC">
        <w:tc>
          <w:tcPr>
            <w:tcW w:w="10016" w:type="dxa"/>
            <w:gridSpan w:val="4"/>
          </w:tcPr>
          <w:p w14:paraId="365DD107" w14:textId="77777777" w:rsidR="00DA19E1" w:rsidRDefault="00DA19E1" w:rsidP="00DA19E1">
            <w:pPr>
              <w:pStyle w:val="Prrafodelista"/>
              <w:rPr>
                <w:sz w:val="22"/>
              </w:rPr>
            </w:pPr>
          </w:p>
          <w:p w14:paraId="49E0D2BB" w14:textId="2B7689B2" w:rsidR="006F13F8" w:rsidRDefault="00DA19E1" w:rsidP="00DA19E1">
            <w:pPr>
              <w:pStyle w:val="Prrafodelista"/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sz w:val="22"/>
              </w:rPr>
              <w:t>Implementación de la Etapa Resolución de Apelaciones</w:t>
            </w:r>
          </w:p>
          <w:p w14:paraId="79FF2AB2" w14:textId="77777777" w:rsidR="00DA19E1" w:rsidRDefault="00DA19E1" w:rsidP="00DA19E1">
            <w:pPr>
              <w:pStyle w:val="Prrafodelista"/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sz w:val="22"/>
              </w:rPr>
              <w:t>Apoyo a la Comisión Nacional durante la etapa de Resolución de Etapa de Resolución de Apelaciones</w:t>
            </w:r>
          </w:p>
          <w:p w14:paraId="5FDCD82B" w14:textId="4828B722" w:rsidR="00DA19E1" w:rsidRDefault="00DA19E1" w:rsidP="00DA19E1">
            <w:pPr>
              <w:pStyle w:val="Prrafodelista"/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sz w:val="22"/>
              </w:rPr>
              <w:t xml:space="preserve">Desarrollo de los reportes para el sistema: Formato de Resolución de Apelaciones 2017 </w:t>
            </w:r>
          </w:p>
          <w:p w14:paraId="3E335C08" w14:textId="02F3D91D" w:rsidR="00DA19E1" w:rsidRPr="00DA19E1" w:rsidRDefault="00DA19E1" w:rsidP="00DA19E1">
            <w:pPr>
              <w:pStyle w:val="Prrafodelista"/>
              <w:rPr>
                <w:sz w:val="22"/>
              </w:rPr>
            </w:pPr>
          </w:p>
        </w:tc>
      </w:tr>
    </w:tbl>
    <w:p w14:paraId="6BE61690" w14:textId="77777777" w:rsidR="006F13F8" w:rsidRPr="0097651E" w:rsidRDefault="006F13F8" w:rsidP="006F13F8">
      <w:pPr>
        <w:rPr>
          <w:color w:val="auto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16"/>
      </w:tblGrid>
      <w:tr w:rsidR="006F13F8" w:rsidRPr="0097651E" w14:paraId="6E724151" w14:textId="77777777" w:rsidTr="00382324">
        <w:tc>
          <w:tcPr>
            <w:tcW w:w="10226" w:type="dxa"/>
          </w:tcPr>
          <w:p w14:paraId="74FC8433" w14:textId="77777777" w:rsidR="006F13F8" w:rsidRPr="00864FEC" w:rsidRDefault="006F13F8" w:rsidP="00382324">
            <w:pPr>
              <w:jc w:val="both"/>
              <w:rPr>
                <w:b/>
                <w:color w:val="auto"/>
                <w:sz w:val="22"/>
              </w:rPr>
            </w:pPr>
            <w:r w:rsidRPr="00864FEC">
              <w:rPr>
                <w:b/>
                <w:color w:val="auto"/>
                <w:sz w:val="22"/>
              </w:rPr>
              <w:t>CONCLUSIONES</w:t>
            </w:r>
          </w:p>
          <w:p w14:paraId="5D97F456" w14:textId="47BB853F" w:rsidR="00864FEC" w:rsidRDefault="00864FEC" w:rsidP="00864FEC">
            <w:pPr>
              <w:jc w:val="both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 xml:space="preserve">El </w:t>
            </w:r>
            <w:r w:rsidR="00703CA5">
              <w:rPr>
                <w:color w:val="auto"/>
                <w:sz w:val="22"/>
              </w:rPr>
              <w:t>proyecto sigue en implementación. Se concluirá en noviembre de 2017 de acuerdo a la fechas de la convocatoria.</w:t>
            </w:r>
          </w:p>
          <w:p w14:paraId="46420979" w14:textId="6C948836" w:rsidR="00864FEC" w:rsidRPr="0097651E" w:rsidRDefault="00864FEC" w:rsidP="00864FEC">
            <w:pPr>
              <w:jc w:val="both"/>
              <w:rPr>
                <w:color w:val="auto"/>
                <w:sz w:val="22"/>
              </w:rPr>
            </w:pPr>
          </w:p>
        </w:tc>
      </w:tr>
      <w:tr w:rsidR="006F13F8" w:rsidRPr="0097651E" w14:paraId="7FD996B7" w14:textId="77777777" w:rsidTr="00382324">
        <w:tc>
          <w:tcPr>
            <w:tcW w:w="10226" w:type="dxa"/>
          </w:tcPr>
          <w:p w14:paraId="3040C2E1" w14:textId="0603BA30" w:rsidR="006F13F8" w:rsidRPr="00864FEC" w:rsidRDefault="006F13F8" w:rsidP="00382324">
            <w:pPr>
              <w:rPr>
                <w:b/>
                <w:color w:val="auto"/>
                <w:sz w:val="22"/>
              </w:rPr>
            </w:pPr>
            <w:r w:rsidRPr="00864FEC">
              <w:rPr>
                <w:b/>
                <w:color w:val="auto"/>
                <w:sz w:val="22"/>
              </w:rPr>
              <w:t xml:space="preserve">OBSERVACIONES  </w:t>
            </w:r>
          </w:p>
          <w:p w14:paraId="17FA2E69" w14:textId="77777777" w:rsidR="006F13F8" w:rsidRDefault="006F13F8" w:rsidP="00864FEC">
            <w:pPr>
              <w:rPr>
                <w:color w:val="auto"/>
                <w:sz w:val="22"/>
              </w:rPr>
            </w:pPr>
          </w:p>
          <w:p w14:paraId="0BE3B0B8" w14:textId="5301D3F4" w:rsidR="00864FEC" w:rsidRDefault="00864FEC" w:rsidP="00864FEC">
            <w:pPr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El proyecto fue iniciado desde el periodo ENE-JUN 2017 y se terminaron de realizar en esa etapa el desarrollo del sistema</w:t>
            </w:r>
            <w:r w:rsidR="00DA19E1">
              <w:rPr>
                <w:color w:val="auto"/>
                <w:sz w:val="22"/>
              </w:rPr>
              <w:t>. Hasta la fecha se han implementado las</w:t>
            </w:r>
            <w:r>
              <w:rPr>
                <w:color w:val="auto"/>
                <w:sz w:val="22"/>
              </w:rPr>
              <w:t xml:space="preserve"> etapas de registro, carga de evidencias, etapa de evaluación local, etapa de evaluación nacional. Quedando pendiente solo la etapa de apelaciones y dictamen de resultados. </w:t>
            </w:r>
          </w:p>
          <w:p w14:paraId="7E7FF449" w14:textId="77777777" w:rsidR="00864FEC" w:rsidRDefault="00864FEC" w:rsidP="00864FEC">
            <w:pPr>
              <w:rPr>
                <w:color w:val="auto"/>
                <w:sz w:val="22"/>
              </w:rPr>
            </w:pPr>
          </w:p>
          <w:p w14:paraId="0DCB9506" w14:textId="237BC096" w:rsidR="00864FEC" w:rsidRDefault="00864FEC" w:rsidP="00864FEC">
            <w:pPr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El sistema fue asignado a Ing. Héctor Javier Padilla Lara, M.C. Adriana Ramírez Hernández, Ing. Ernestina Leija y Lic. José Carlos Garza Ordoñez.</w:t>
            </w:r>
          </w:p>
          <w:p w14:paraId="38FF2DDA" w14:textId="77777777" w:rsidR="00864FEC" w:rsidRDefault="00864FEC" w:rsidP="00864FEC">
            <w:pPr>
              <w:rPr>
                <w:color w:val="auto"/>
                <w:sz w:val="22"/>
              </w:rPr>
            </w:pPr>
          </w:p>
          <w:p w14:paraId="5044F0E0" w14:textId="635340A4" w:rsidR="00864FEC" w:rsidRPr="0097651E" w:rsidRDefault="00864FEC" w:rsidP="00864FEC">
            <w:pPr>
              <w:rPr>
                <w:color w:val="auto"/>
                <w:sz w:val="22"/>
              </w:rPr>
            </w:pPr>
          </w:p>
        </w:tc>
      </w:tr>
    </w:tbl>
    <w:p w14:paraId="5977E669" w14:textId="77777777" w:rsidR="006F13F8" w:rsidRPr="0097651E" w:rsidRDefault="006F13F8" w:rsidP="006F13F8">
      <w:pPr>
        <w:pStyle w:val="Piedepgina"/>
        <w:rPr>
          <w:color w:val="auto"/>
        </w:rPr>
      </w:pPr>
    </w:p>
    <w:p w14:paraId="67CF34C4" w14:textId="77777777" w:rsidR="006F13F8" w:rsidRPr="0097651E" w:rsidRDefault="006F13F8" w:rsidP="006F13F8">
      <w:pPr>
        <w:rPr>
          <w:b/>
          <w:bCs/>
          <w:color w:val="auto"/>
          <w:sz w:val="20"/>
          <w:szCs w:val="20"/>
        </w:rPr>
      </w:pPr>
      <w:r w:rsidRPr="0097651E">
        <w:rPr>
          <w:b/>
          <w:bCs/>
          <w:color w:val="auto"/>
          <w:sz w:val="20"/>
          <w:szCs w:val="20"/>
        </w:rPr>
        <w:t xml:space="preserve">                              </w:t>
      </w:r>
      <w:r w:rsidRPr="0097651E">
        <w:rPr>
          <w:b/>
          <w:color w:val="auto"/>
          <w:sz w:val="20"/>
          <w:szCs w:val="20"/>
        </w:rPr>
        <w:t>PROFESOR</w:t>
      </w:r>
      <w:r>
        <w:rPr>
          <w:b/>
          <w:color w:val="auto"/>
          <w:sz w:val="20"/>
          <w:szCs w:val="20"/>
        </w:rPr>
        <w:t>(A)</w:t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  <w:t xml:space="preserve">      JEFE</w:t>
      </w:r>
      <w:r>
        <w:rPr>
          <w:b/>
          <w:bCs/>
          <w:color w:val="auto"/>
          <w:sz w:val="20"/>
          <w:szCs w:val="20"/>
        </w:rPr>
        <w:t>(A)</w:t>
      </w:r>
      <w:r w:rsidRPr="0097651E">
        <w:rPr>
          <w:b/>
          <w:bCs/>
          <w:color w:val="auto"/>
          <w:sz w:val="20"/>
          <w:szCs w:val="20"/>
        </w:rPr>
        <w:t xml:space="preserve"> DEL AREA ACADEMICA </w:t>
      </w:r>
      <w:r w:rsidRPr="0097651E">
        <w:rPr>
          <w:b/>
          <w:bCs/>
          <w:color w:val="auto"/>
          <w:sz w:val="20"/>
          <w:szCs w:val="20"/>
        </w:rPr>
        <w:tab/>
        <w:t xml:space="preserve">   </w:t>
      </w:r>
      <w:r w:rsidRPr="0097651E">
        <w:rPr>
          <w:b/>
          <w:bCs/>
          <w:color w:val="auto"/>
          <w:sz w:val="20"/>
          <w:szCs w:val="20"/>
        </w:rPr>
        <w:tab/>
        <w:t xml:space="preserve">                      </w:t>
      </w:r>
    </w:p>
    <w:p w14:paraId="13282F41" w14:textId="77777777" w:rsidR="006F13F8" w:rsidRDefault="006F13F8" w:rsidP="006F13F8">
      <w:pPr>
        <w:jc w:val="both"/>
        <w:rPr>
          <w:b/>
          <w:bCs/>
          <w:color w:val="auto"/>
          <w:sz w:val="22"/>
        </w:rPr>
      </w:pPr>
      <w:r w:rsidRPr="0097651E">
        <w:rPr>
          <w:b/>
          <w:bCs/>
          <w:color w:val="auto"/>
          <w:sz w:val="22"/>
        </w:rPr>
        <w:t xml:space="preserve">                                </w:t>
      </w:r>
    </w:p>
    <w:p w14:paraId="07A9813F" w14:textId="77777777" w:rsidR="006F13F8" w:rsidRDefault="006F13F8" w:rsidP="006F13F8">
      <w:pPr>
        <w:jc w:val="both"/>
        <w:rPr>
          <w:b/>
          <w:bCs/>
          <w:color w:val="auto"/>
          <w:sz w:val="22"/>
        </w:rPr>
      </w:pPr>
    </w:p>
    <w:p w14:paraId="0CCFFCF2" w14:textId="77777777" w:rsidR="006F13F8" w:rsidRPr="0097651E" w:rsidRDefault="006F13F8" w:rsidP="006F13F8">
      <w:pPr>
        <w:jc w:val="both"/>
        <w:rPr>
          <w:b/>
          <w:bCs/>
          <w:color w:val="auto"/>
          <w:sz w:val="22"/>
        </w:rPr>
      </w:pPr>
    </w:p>
    <w:p w14:paraId="22278617" w14:textId="6B7B53B3" w:rsidR="006F13F8" w:rsidRDefault="006F13F8" w:rsidP="006F13F8">
      <w:pPr>
        <w:jc w:val="both"/>
        <w:rPr>
          <w:b/>
          <w:bCs/>
          <w:color w:val="auto"/>
          <w:sz w:val="22"/>
        </w:rPr>
      </w:pPr>
      <w:r w:rsidRPr="0097651E">
        <w:rPr>
          <w:b/>
          <w:bCs/>
          <w:color w:val="auto"/>
          <w:sz w:val="22"/>
        </w:rPr>
        <w:t xml:space="preserve">            </w:t>
      </w:r>
      <w:r w:rsidR="001A5222">
        <w:rPr>
          <w:b/>
          <w:bCs/>
          <w:color w:val="auto"/>
          <w:sz w:val="22"/>
        </w:rPr>
        <w:t>ING. ERNESTINA LEIJA RAMÍREZ</w:t>
      </w:r>
      <w:r>
        <w:rPr>
          <w:b/>
          <w:bCs/>
          <w:color w:val="auto"/>
          <w:sz w:val="22"/>
        </w:rPr>
        <w:t xml:space="preserve">        </w:t>
      </w:r>
      <w:r w:rsidRPr="0097651E">
        <w:rPr>
          <w:b/>
          <w:bCs/>
          <w:color w:val="auto"/>
          <w:sz w:val="22"/>
        </w:rPr>
        <w:tab/>
      </w:r>
      <w:r>
        <w:rPr>
          <w:b/>
          <w:bCs/>
          <w:color w:val="auto"/>
          <w:sz w:val="22"/>
        </w:rPr>
        <w:t xml:space="preserve">M.C. </w:t>
      </w:r>
      <w:r w:rsidR="00864FEC">
        <w:rPr>
          <w:b/>
          <w:bCs/>
          <w:color w:val="auto"/>
          <w:sz w:val="22"/>
        </w:rPr>
        <w:t>ADRIÁN</w:t>
      </w:r>
      <w:r>
        <w:rPr>
          <w:b/>
          <w:bCs/>
          <w:color w:val="auto"/>
          <w:sz w:val="22"/>
        </w:rPr>
        <w:t xml:space="preserve"> A. TREVIÑO BECERRA</w:t>
      </w:r>
    </w:p>
    <w:p w14:paraId="614FE058" w14:textId="77777777" w:rsidR="006F13F8" w:rsidRDefault="006F13F8" w:rsidP="006F13F8">
      <w:pPr>
        <w:jc w:val="both"/>
        <w:rPr>
          <w:color w:val="auto"/>
          <w:sz w:val="16"/>
          <w:szCs w:val="16"/>
        </w:rPr>
      </w:pPr>
    </w:p>
    <w:p w14:paraId="505E6E74" w14:textId="77777777" w:rsidR="006F13F8" w:rsidRDefault="006F13F8" w:rsidP="006F13F8">
      <w:pPr>
        <w:jc w:val="both"/>
        <w:rPr>
          <w:color w:val="auto"/>
          <w:sz w:val="16"/>
          <w:szCs w:val="16"/>
        </w:rPr>
      </w:pPr>
    </w:p>
    <w:p w14:paraId="51C033DA" w14:textId="2559DCE4" w:rsidR="006F13F8" w:rsidRDefault="006F13F8" w:rsidP="006F13F8">
      <w:pPr>
        <w:jc w:val="both"/>
        <w:rPr>
          <w:color w:val="auto"/>
          <w:sz w:val="16"/>
          <w:szCs w:val="16"/>
        </w:rPr>
      </w:pPr>
      <w:r w:rsidRPr="0097651E">
        <w:rPr>
          <w:color w:val="auto"/>
          <w:sz w:val="16"/>
          <w:szCs w:val="16"/>
        </w:rPr>
        <w:t>NOTA: Llenar este formato por cada proyecto asignado, y entregar en la semana número 7 el 1er reporte; en la semana 11, un segundo reporte; y en la semana 18, el reporte final. Si el proyecto sugiere ser concluido en 2 semestres, se de</w:t>
      </w:r>
      <w:r w:rsidR="00555105">
        <w:rPr>
          <w:color w:val="auto"/>
          <w:sz w:val="16"/>
          <w:szCs w:val="16"/>
        </w:rPr>
        <w:t>be indicar en las observaciones</w:t>
      </w:r>
    </w:p>
    <w:sectPr w:rsidR="006F13F8" w:rsidSect="00E8512F">
      <w:footerReference w:type="default" r:id="rId10"/>
      <w:pgSz w:w="12240" w:h="15840"/>
      <w:pgMar w:top="709" w:right="1080" w:bottom="107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32DE15" w14:textId="77777777" w:rsidR="002D6784" w:rsidRDefault="002D6784">
      <w:r>
        <w:separator/>
      </w:r>
    </w:p>
  </w:endnote>
  <w:endnote w:type="continuationSeparator" w:id="0">
    <w:p w14:paraId="2C9007E5" w14:textId="77777777" w:rsidR="002D6784" w:rsidRDefault="002D67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1E3159" w14:textId="77777777" w:rsidR="00312390" w:rsidRPr="00CD537A" w:rsidRDefault="00312390">
    <w:pPr>
      <w:pStyle w:val="Piedepgina"/>
      <w:rPr>
        <w:b/>
        <w:color w:val="auto"/>
        <w:sz w:val="20"/>
        <w:szCs w:val="20"/>
        <w:lang w:val="en-US"/>
      </w:rPr>
    </w:pPr>
    <w:r w:rsidRPr="00CD537A">
      <w:rPr>
        <w:b/>
        <w:color w:val="auto"/>
        <w:sz w:val="20"/>
        <w:szCs w:val="20"/>
        <w:lang w:val="en-US"/>
      </w:rPr>
      <w:tab/>
    </w:r>
    <w:r>
      <w:rPr>
        <w:b/>
        <w:color w:val="auto"/>
        <w:sz w:val="20"/>
        <w:szCs w:val="20"/>
        <w:lang w:val="en-US"/>
      </w:rPr>
      <w:tab/>
      <w:t>Julio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D2C588" w14:textId="77777777" w:rsidR="002D6784" w:rsidRDefault="002D6784">
      <w:r>
        <w:separator/>
      </w:r>
    </w:p>
  </w:footnote>
  <w:footnote w:type="continuationSeparator" w:id="0">
    <w:p w14:paraId="3E607D8A" w14:textId="77777777" w:rsidR="002D6784" w:rsidRDefault="002D67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AF30A9"/>
    <w:multiLevelType w:val="hybridMultilevel"/>
    <w:tmpl w:val="B96E2F4C"/>
    <w:lvl w:ilvl="0" w:tplc="3C18D92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BA0"/>
    <w:rsid w:val="000140F0"/>
    <w:rsid w:val="00015AE2"/>
    <w:rsid w:val="0002402A"/>
    <w:rsid w:val="00052E34"/>
    <w:rsid w:val="000637DB"/>
    <w:rsid w:val="000948A5"/>
    <w:rsid w:val="000C167D"/>
    <w:rsid w:val="000C626A"/>
    <w:rsid w:val="00101F9E"/>
    <w:rsid w:val="00106BA0"/>
    <w:rsid w:val="00157CE5"/>
    <w:rsid w:val="00160CAF"/>
    <w:rsid w:val="001A5222"/>
    <w:rsid w:val="001E153D"/>
    <w:rsid w:val="00244569"/>
    <w:rsid w:val="00245829"/>
    <w:rsid w:val="00251023"/>
    <w:rsid w:val="002604FC"/>
    <w:rsid w:val="00263C06"/>
    <w:rsid w:val="00281650"/>
    <w:rsid w:val="002953F2"/>
    <w:rsid w:val="002D6784"/>
    <w:rsid w:val="00301675"/>
    <w:rsid w:val="003024B1"/>
    <w:rsid w:val="00312390"/>
    <w:rsid w:val="00346587"/>
    <w:rsid w:val="003611D5"/>
    <w:rsid w:val="00380D47"/>
    <w:rsid w:val="00385B27"/>
    <w:rsid w:val="003E44A2"/>
    <w:rsid w:val="003F4E81"/>
    <w:rsid w:val="003F65AD"/>
    <w:rsid w:val="003F67EF"/>
    <w:rsid w:val="00412238"/>
    <w:rsid w:val="00466EEA"/>
    <w:rsid w:val="00472875"/>
    <w:rsid w:val="0048082C"/>
    <w:rsid w:val="004C2CA6"/>
    <w:rsid w:val="004D16B7"/>
    <w:rsid w:val="0054386D"/>
    <w:rsid w:val="00555105"/>
    <w:rsid w:val="005715C9"/>
    <w:rsid w:val="00573DB3"/>
    <w:rsid w:val="005A224F"/>
    <w:rsid w:val="005C1048"/>
    <w:rsid w:val="005E05F7"/>
    <w:rsid w:val="006003ED"/>
    <w:rsid w:val="00607064"/>
    <w:rsid w:val="0063702B"/>
    <w:rsid w:val="00640704"/>
    <w:rsid w:val="00663FF1"/>
    <w:rsid w:val="006B522A"/>
    <w:rsid w:val="006D1B0D"/>
    <w:rsid w:val="006D7144"/>
    <w:rsid w:val="006F122C"/>
    <w:rsid w:val="006F13F8"/>
    <w:rsid w:val="00703CA5"/>
    <w:rsid w:val="007169F0"/>
    <w:rsid w:val="00760920"/>
    <w:rsid w:val="007C58CD"/>
    <w:rsid w:val="007D72C5"/>
    <w:rsid w:val="007E6697"/>
    <w:rsid w:val="007E66CF"/>
    <w:rsid w:val="00845FA2"/>
    <w:rsid w:val="00864FEC"/>
    <w:rsid w:val="008A439D"/>
    <w:rsid w:val="008D6ADB"/>
    <w:rsid w:val="00912088"/>
    <w:rsid w:val="00946CAB"/>
    <w:rsid w:val="0097651E"/>
    <w:rsid w:val="009B0B3F"/>
    <w:rsid w:val="009E72B4"/>
    <w:rsid w:val="009E7D39"/>
    <w:rsid w:val="00A12657"/>
    <w:rsid w:val="00A15DCC"/>
    <w:rsid w:val="00A303A0"/>
    <w:rsid w:val="00A96A98"/>
    <w:rsid w:val="00AB77CD"/>
    <w:rsid w:val="00B90155"/>
    <w:rsid w:val="00BB1742"/>
    <w:rsid w:val="00BD12BA"/>
    <w:rsid w:val="00BE316F"/>
    <w:rsid w:val="00C6686E"/>
    <w:rsid w:val="00C87048"/>
    <w:rsid w:val="00CD537A"/>
    <w:rsid w:val="00CE18A9"/>
    <w:rsid w:val="00D00457"/>
    <w:rsid w:val="00D70659"/>
    <w:rsid w:val="00D77850"/>
    <w:rsid w:val="00DA19E1"/>
    <w:rsid w:val="00DD3CDE"/>
    <w:rsid w:val="00DD50CE"/>
    <w:rsid w:val="00E22E55"/>
    <w:rsid w:val="00E37D1D"/>
    <w:rsid w:val="00E8512F"/>
    <w:rsid w:val="00E872C0"/>
    <w:rsid w:val="00E920F8"/>
    <w:rsid w:val="00E95348"/>
    <w:rsid w:val="00E9664A"/>
    <w:rsid w:val="00F167A9"/>
    <w:rsid w:val="00F34FB5"/>
    <w:rsid w:val="00FB713F"/>
    <w:rsid w:val="00FC3BA4"/>
    <w:rsid w:val="00FE6174"/>
    <w:rsid w:val="00FF5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E1E30DC"/>
  <w15:docId w15:val="{0A49E52D-77AE-4567-998F-80AE31067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1742"/>
    <w:rPr>
      <w:rFonts w:ascii="Arial" w:hAnsi="Arial" w:cs="Arial"/>
      <w:color w:val="000000"/>
      <w:sz w:val="24"/>
      <w:szCs w:val="24"/>
      <w:lang w:val="es-MX" w:eastAsia="es-MX"/>
    </w:rPr>
  </w:style>
  <w:style w:type="paragraph" w:styleId="Ttulo1">
    <w:name w:val="heading 1"/>
    <w:basedOn w:val="Normal"/>
    <w:qFormat/>
    <w:rsid w:val="00BB1742"/>
    <w:pPr>
      <w:keepNext/>
      <w:overflowPunct w:val="0"/>
      <w:autoSpaceDE w:val="0"/>
      <w:autoSpaceDN w:val="0"/>
      <w:adjustRightInd w:val="0"/>
      <w:spacing w:before="60" w:after="60"/>
      <w:jc w:val="center"/>
      <w:textAlignment w:val="baseline"/>
      <w:outlineLvl w:val="0"/>
    </w:pPr>
    <w:rPr>
      <w:rFonts w:cs="Times New Roman"/>
      <w:b/>
      <w:color w:val="auto"/>
      <w:sz w:val="28"/>
      <w:szCs w:val="20"/>
      <w:lang w:val="es-ES_tradnl" w:eastAsia="es-ES"/>
    </w:rPr>
  </w:style>
  <w:style w:type="paragraph" w:styleId="Ttulo2">
    <w:name w:val="heading 2"/>
    <w:basedOn w:val="Normal"/>
    <w:next w:val="Normal"/>
    <w:qFormat/>
    <w:rsid w:val="00BB1742"/>
    <w:pPr>
      <w:keepNext/>
      <w:tabs>
        <w:tab w:val="left" w:pos="8280"/>
      </w:tabs>
      <w:jc w:val="center"/>
      <w:outlineLvl w:val="1"/>
    </w:pPr>
    <w:rPr>
      <w:rFonts w:ascii="Times New Roman" w:hAnsi="Times New Roman" w:cs="Times New Roman"/>
      <w:b/>
      <w:bCs/>
      <w:color w:val="auto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BB1742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BB1742"/>
    <w:pPr>
      <w:tabs>
        <w:tab w:val="center" w:pos="4419"/>
        <w:tab w:val="right" w:pos="8838"/>
      </w:tabs>
    </w:pPr>
  </w:style>
  <w:style w:type="paragraph" w:styleId="Puesto">
    <w:name w:val="Title"/>
    <w:basedOn w:val="Normal"/>
    <w:qFormat/>
    <w:rsid w:val="00BB1742"/>
    <w:pPr>
      <w:jc w:val="center"/>
    </w:pPr>
    <w:rPr>
      <w:rFonts w:ascii="Times New Roman" w:hAnsi="Times New Roman" w:cs="Times New Roman"/>
      <w:b/>
      <w:bCs/>
      <w:color w:val="auto"/>
      <w:lang w:val="es-ES" w:eastAsia="es-ES"/>
    </w:rPr>
  </w:style>
  <w:style w:type="paragraph" w:styleId="Subttulo">
    <w:name w:val="Subtitle"/>
    <w:basedOn w:val="Normal"/>
    <w:qFormat/>
    <w:rsid w:val="00BB1742"/>
    <w:pPr>
      <w:jc w:val="center"/>
    </w:pPr>
    <w:rPr>
      <w:rFonts w:ascii="Times New Roman" w:hAnsi="Times New Roman" w:cs="Times New Roman"/>
      <w:b/>
      <w:bCs/>
      <w:color w:val="0000FF"/>
      <w:sz w:val="32"/>
      <w:lang w:val="es-ES" w:eastAsia="es-ES"/>
    </w:rPr>
  </w:style>
  <w:style w:type="paragraph" w:styleId="Textodeglobo">
    <w:name w:val="Balloon Text"/>
    <w:basedOn w:val="Normal"/>
    <w:link w:val="TextodegloboCar"/>
    <w:rsid w:val="0028165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281650"/>
    <w:rPr>
      <w:rFonts w:ascii="Tahoma" w:hAnsi="Tahoma" w:cs="Tahoma"/>
      <w:color w:val="000000"/>
      <w:sz w:val="16"/>
      <w:szCs w:val="16"/>
      <w:lang w:val="es-MX" w:eastAsia="es-MX"/>
    </w:rPr>
  </w:style>
  <w:style w:type="paragraph" w:styleId="Prrafodelista">
    <w:name w:val="List Paragraph"/>
    <w:basedOn w:val="Normal"/>
    <w:uiPriority w:val="34"/>
    <w:qFormat/>
    <w:rsid w:val="00DA19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E4E9A2837A85F4597BABF7D5BC02420" ma:contentTypeVersion="0" ma:contentTypeDescription="Crear nuevo documento." ma:contentTypeScope="" ma:versionID="4760db29d5c0b2ab06d3b017ad6d009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ac54bfb05098380ceb5c50dde9c991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643962-0A52-459D-986B-7AB30FD3F0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6ACEAA-CFC5-4F04-BD20-78723CF3E5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16DCFB6-7856-42F7-8779-8B1FF65B24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352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Matriz para aplicación de técnicas estadísticas</vt:lpstr>
    </vt:vector>
  </TitlesOfParts>
  <Company>Secretaría de Educación Pública.</Company>
  <LinksUpToDate>false</LinksUpToDate>
  <CharactersWithSpaces>2288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Matriz para aplicación de técnicas estadísticas</dc:title>
  <dc:creator>Reséndiz</dc:creator>
  <cp:lastModifiedBy>Ernestina Leija Ramírez</cp:lastModifiedBy>
  <cp:revision>2</cp:revision>
  <cp:lastPrinted>2004-05-28T20:31:00Z</cp:lastPrinted>
  <dcterms:created xsi:type="dcterms:W3CDTF">2018-03-02T14:19:00Z</dcterms:created>
  <dcterms:modified xsi:type="dcterms:W3CDTF">2018-03-02T14:19:00Z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0x0101005E4E9A2837A85F4597BABF7D5BC02420</vt:lpwstr>
  </property>
  <property fmtid="{D5CDD505-2E9C-101B-9397-08002B2CF9AE}" pid="3" name="IsMyDocuments">
    <vt:bool>true</vt:bool>
  </property>
</Properties>
</file>